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970B93" w:rsidRDefault="00A44DAD" w:rsidP="00970B93">
      <w:pPr>
        <w:spacing w:after="0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 w:rsidRPr="00970B93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F57CC0" w:rsidRPr="00970B93">
        <w:rPr>
          <w:rFonts w:ascii="Calibri" w:hAnsi="Calibri" w:cs="Times New Roman"/>
          <w:b/>
          <w:sz w:val="24"/>
          <w:szCs w:val="24"/>
        </w:rPr>
        <w:t xml:space="preserve">                              </w:t>
      </w:r>
      <w:r w:rsidR="00970B93" w:rsidRPr="00970B93">
        <w:rPr>
          <w:rFonts w:ascii="Calibri" w:hAnsi="Calibri" w:cs="Times New Roman"/>
          <w:b/>
          <w:sz w:val="24"/>
          <w:szCs w:val="24"/>
        </w:rPr>
        <w:t>30</w:t>
      </w:r>
      <w:r w:rsidR="0048586E" w:rsidRPr="00970B93">
        <w:rPr>
          <w:rFonts w:ascii="Calibri" w:hAnsi="Calibri" w:cs="Times New Roman"/>
          <w:b/>
          <w:sz w:val="24"/>
          <w:szCs w:val="24"/>
        </w:rPr>
        <w:t>.01.2020</w:t>
      </w:r>
    </w:p>
    <w:p w:rsidR="00AA42C9" w:rsidRPr="00970B93" w:rsidRDefault="005570FA" w:rsidP="00970B93">
      <w:pPr>
        <w:spacing w:after="0"/>
        <w:jc w:val="center"/>
        <w:rPr>
          <w:rFonts w:eastAsia="Times New Roman"/>
          <w:sz w:val="24"/>
          <w:szCs w:val="24"/>
        </w:rPr>
      </w:pPr>
      <w:r w:rsidRPr="00970B93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970B93" w:rsidRPr="00970B93">
        <w:rPr>
          <w:rFonts w:eastAsia="Times New Roman"/>
          <w:sz w:val="24"/>
          <w:szCs w:val="24"/>
        </w:rPr>
        <w:t>В ДОНСКОМ РОСРЕЕСТРЕ СОСТОЯЛОСЬ ЗАСЕДАНИЕ АПЕЛЛЯЦИОННОЙ КОМИССИИ</w:t>
      </w:r>
    </w:p>
    <w:p w:rsidR="00970B93" w:rsidRPr="00970B93" w:rsidRDefault="00970B93" w:rsidP="00970B93">
      <w:pPr>
        <w:spacing w:after="0"/>
        <w:jc w:val="center"/>
        <w:rPr>
          <w:rFonts w:eastAsia="Times New Roman"/>
          <w:sz w:val="24"/>
          <w:szCs w:val="24"/>
        </w:rPr>
      </w:pPr>
    </w:p>
    <w:p w:rsidR="00970B93" w:rsidRPr="00970B93" w:rsidRDefault="00970B93" w:rsidP="00970B9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970B93">
        <w:rPr>
          <w:rFonts w:eastAsia="Times New Roman"/>
          <w:sz w:val="24"/>
          <w:szCs w:val="24"/>
        </w:rPr>
        <w:t xml:space="preserve">29 января в Управлении Росреестра по Ростовской области прошло заседание обновленного состава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 </w:t>
      </w:r>
    </w:p>
    <w:p w:rsidR="00970B93" w:rsidRPr="00970B93" w:rsidRDefault="00970B93" w:rsidP="00970B9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970B93">
        <w:rPr>
          <w:rFonts w:eastAsia="Times New Roman"/>
          <w:sz w:val="24"/>
          <w:szCs w:val="24"/>
        </w:rPr>
        <w:t xml:space="preserve">В заседании комиссии под председательством заместителя руководителя Управления Федеральной службы государственной регистрации, кадастра и картографии по Ростовской области Е.В. Кубрак приняли участие: заместитель председателя апелляционной комиссии-начальник технического отдела МУП «БТИ»  г. Батайска </w:t>
      </w:r>
      <w:r w:rsidR="00451A29">
        <w:rPr>
          <w:rFonts w:eastAsia="Times New Roman"/>
          <w:sz w:val="24"/>
          <w:szCs w:val="24"/>
        </w:rPr>
        <w:br/>
      </w:r>
      <w:bookmarkStart w:id="0" w:name="_GoBack"/>
      <w:bookmarkEnd w:id="0"/>
      <w:r w:rsidRPr="00970B93">
        <w:rPr>
          <w:rFonts w:eastAsia="Times New Roman"/>
          <w:sz w:val="24"/>
          <w:szCs w:val="24"/>
        </w:rPr>
        <w:t xml:space="preserve">М.А. Мельник, секретарь апелляционной комиссии-начальник отдела регистрации арестов Управления Росреестра по Ростовской области Е.В. Цыганкова, заместитель начальника отдела обработки документов и обеспечения учетных действий №1 филиала ФГБУ «ФКП Росреестра» по Ростовской области Л.С. </w:t>
      </w:r>
      <w:proofErr w:type="spellStart"/>
      <w:r w:rsidRPr="00970B93">
        <w:rPr>
          <w:rFonts w:eastAsia="Times New Roman"/>
          <w:sz w:val="24"/>
          <w:szCs w:val="24"/>
        </w:rPr>
        <w:t>Соина</w:t>
      </w:r>
      <w:proofErr w:type="spellEnd"/>
      <w:r w:rsidRPr="00970B93">
        <w:rPr>
          <w:rFonts w:eastAsia="Times New Roman"/>
          <w:sz w:val="24"/>
          <w:szCs w:val="24"/>
        </w:rPr>
        <w:t>, директор ООО «Октябрьский кадастровый центр» К.Н. Дьяченко, а также новый член комиссии -</w:t>
      </w:r>
      <w:r w:rsidR="00DC33CD" w:rsidRPr="00DC33CD">
        <w:rPr>
          <w:rFonts w:eastAsia="Times New Roman"/>
          <w:sz w:val="24"/>
          <w:szCs w:val="24"/>
        </w:rPr>
        <w:t xml:space="preserve"> </w:t>
      </w:r>
      <w:r w:rsidRPr="00970B93">
        <w:rPr>
          <w:rFonts w:eastAsia="Times New Roman"/>
          <w:sz w:val="24"/>
          <w:szCs w:val="24"/>
        </w:rPr>
        <w:t xml:space="preserve">заместитель генерального директора ООО «Гео-Дон» Т.В. Суровикина.             </w:t>
      </w:r>
    </w:p>
    <w:p w:rsidR="00970B93" w:rsidRPr="00970B93" w:rsidRDefault="00970B93" w:rsidP="00970B9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970B93">
        <w:rPr>
          <w:rFonts w:eastAsia="Times New Roman"/>
          <w:sz w:val="24"/>
          <w:szCs w:val="24"/>
        </w:rPr>
        <w:t>Апелляционной комиссией было рассмотрено 12 заявлений, по 6 из них приняты решения об отказе в принятии к рассмотрению, 6 заявлений были отклонены. По 9 заявлениям решение членами комиссии принято единогласно.            </w:t>
      </w:r>
    </w:p>
    <w:p w:rsidR="00970B93" w:rsidRPr="00970B93" w:rsidRDefault="00970B93" w:rsidP="00970B9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0B93">
        <w:rPr>
          <w:rFonts w:eastAsia="Times New Roman"/>
          <w:sz w:val="24"/>
          <w:szCs w:val="24"/>
        </w:rPr>
        <w:t xml:space="preserve"> Рассмотренные заявления касались вопросов: уточнения площади и местоположения границ земельных участков, снятия с государственного кадастрового учёта объекта капитального строительства, а также раздела земельного участка под многоквартирным жилым домом.</w:t>
      </w:r>
    </w:p>
    <w:p w:rsidR="00820F08" w:rsidRPr="00970B93" w:rsidRDefault="00820F08" w:rsidP="00970B93">
      <w:pPr>
        <w:spacing w:after="0"/>
        <w:ind w:firstLine="540"/>
        <w:jc w:val="both"/>
        <w:rPr>
          <w:sz w:val="24"/>
          <w:szCs w:val="24"/>
        </w:rPr>
      </w:pPr>
    </w:p>
    <w:sectPr w:rsidR="00820F08" w:rsidRPr="0097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71C3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718B7"/>
    <w:rsid w:val="003726E2"/>
    <w:rsid w:val="00376D75"/>
    <w:rsid w:val="003A21FE"/>
    <w:rsid w:val="003D1AEC"/>
    <w:rsid w:val="00400F45"/>
    <w:rsid w:val="00404B51"/>
    <w:rsid w:val="0042119D"/>
    <w:rsid w:val="00427760"/>
    <w:rsid w:val="00427EF8"/>
    <w:rsid w:val="00441012"/>
    <w:rsid w:val="00451A29"/>
    <w:rsid w:val="004564C9"/>
    <w:rsid w:val="00471CB2"/>
    <w:rsid w:val="004817D0"/>
    <w:rsid w:val="00482A1C"/>
    <w:rsid w:val="0048586E"/>
    <w:rsid w:val="00495217"/>
    <w:rsid w:val="004A72E6"/>
    <w:rsid w:val="004B373E"/>
    <w:rsid w:val="004B52B1"/>
    <w:rsid w:val="004B744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246B7"/>
    <w:rsid w:val="00631B7B"/>
    <w:rsid w:val="00656204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B54E1"/>
    <w:rsid w:val="008C1E84"/>
    <w:rsid w:val="008D2A0F"/>
    <w:rsid w:val="008D6446"/>
    <w:rsid w:val="00903F9A"/>
    <w:rsid w:val="00907D2A"/>
    <w:rsid w:val="00920901"/>
    <w:rsid w:val="009218CF"/>
    <w:rsid w:val="009227F8"/>
    <w:rsid w:val="0092691B"/>
    <w:rsid w:val="00930DA1"/>
    <w:rsid w:val="00931A7C"/>
    <w:rsid w:val="00970B93"/>
    <w:rsid w:val="00977425"/>
    <w:rsid w:val="0098238A"/>
    <w:rsid w:val="009A71F1"/>
    <w:rsid w:val="009B3E43"/>
    <w:rsid w:val="009C02D1"/>
    <w:rsid w:val="009C2FE7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0BB4"/>
    <w:rsid w:val="00A9771F"/>
    <w:rsid w:val="00AA42C9"/>
    <w:rsid w:val="00AC27BB"/>
    <w:rsid w:val="00AE2676"/>
    <w:rsid w:val="00B06568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D5D4F"/>
    <w:rsid w:val="00BF1FA3"/>
    <w:rsid w:val="00C21831"/>
    <w:rsid w:val="00C36840"/>
    <w:rsid w:val="00C3735A"/>
    <w:rsid w:val="00C40E4E"/>
    <w:rsid w:val="00C46F4C"/>
    <w:rsid w:val="00C50093"/>
    <w:rsid w:val="00C766A3"/>
    <w:rsid w:val="00C80F6C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7628"/>
    <w:rsid w:val="00DC33CD"/>
    <w:rsid w:val="00DC7710"/>
    <w:rsid w:val="00DD2842"/>
    <w:rsid w:val="00DE751A"/>
    <w:rsid w:val="00E14B09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480B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E431-CBF4-46ED-ACE9-58D7BCFE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239</cp:revision>
  <cp:lastPrinted>2020-01-16T12:20:00Z</cp:lastPrinted>
  <dcterms:created xsi:type="dcterms:W3CDTF">2019-04-16T08:53:00Z</dcterms:created>
  <dcterms:modified xsi:type="dcterms:W3CDTF">2020-01-30T08:17:00Z</dcterms:modified>
</cp:coreProperties>
</file>